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5C" w:rsidRPr="0062335C" w:rsidRDefault="0062335C" w:rsidP="00D3409A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62335C">
        <w:rPr>
          <w:rFonts w:asciiTheme="minorHAnsi" w:hAnsiTheme="minorHAnsi" w:cstheme="minorHAnsi"/>
          <w:b/>
          <w:bCs/>
          <w:sz w:val="20"/>
          <w:szCs w:val="20"/>
        </w:rPr>
        <w:t>4725  –</w:t>
      </w:r>
      <w:r w:rsidRPr="0062335C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62335C">
        <w:rPr>
          <w:rFonts w:asciiTheme="minorHAnsi" w:hAnsiTheme="minorHAnsi" w:cstheme="minorHAnsi"/>
          <w:b/>
          <w:bCs/>
          <w:sz w:val="20"/>
          <w:szCs w:val="20"/>
        </w:rPr>
        <w:t>Ayudas a autoescuelas para financiar costes asociados al permiso de conducir de jóvenes de la Región de Murcia</w:t>
      </w:r>
    </w:p>
    <w:p w:rsidR="00E66414" w:rsidRPr="006C471C" w:rsidRDefault="00E66414" w:rsidP="00D3409A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C471C">
        <w:rPr>
          <w:rFonts w:asciiTheme="minorHAnsi" w:hAnsiTheme="minorHAnsi" w:cstheme="minorHAnsi"/>
          <w:sz w:val="20"/>
          <w:szCs w:val="20"/>
        </w:rPr>
        <w:t>Tel. información 968362000/012</w:t>
      </w:r>
    </w:p>
    <w:p w:rsidR="00E66414" w:rsidRDefault="00EA24BE" w:rsidP="006C471C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</w:t>
      </w:r>
    </w:p>
    <w:p w:rsidR="00E66414" w:rsidRDefault="00E66414" w:rsidP="00E66414">
      <w:pPr>
        <w:keepNext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(Para presentar cumplimentado</w:t>
      </w:r>
      <w:r w:rsidR="00D3409A">
        <w:rPr>
          <w:rFonts w:asciiTheme="minorHAnsi" w:hAnsiTheme="minorHAnsi" w:cstheme="minorHAnsi"/>
          <w:sz w:val="22"/>
          <w:szCs w:val="22"/>
        </w:rPr>
        <w:t xml:space="preserve"> junto con la solicitud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E66414" w:rsidRDefault="00E66414" w:rsidP="00707F6E">
      <w:pPr>
        <w:keepNext/>
        <w:spacing w:line="360" w:lineRule="auto"/>
        <w:ind w:left="-426" w:right="-568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D/Dª _____________</w:t>
      </w:r>
      <w:r w:rsidR="00D3409A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>con NIF ______________,</w:t>
      </w:r>
      <w:r w:rsidR="00FE64B9">
        <w:rPr>
          <w:rFonts w:asciiTheme="minorHAnsi" w:hAnsiTheme="minorHAnsi" w:cstheme="minorHAnsi"/>
          <w:sz w:val="22"/>
          <w:szCs w:val="22"/>
        </w:rPr>
        <w:t xml:space="preserve"> representante legal </w:t>
      </w:r>
      <w:r w:rsidR="00D3409A">
        <w:rPr>
          <w:rFonts w:asciiTheme="minorHAnsi" w:hAnsiTheme="minorHAnsi" w:cstheme="minorHAnsi"/>
          <w:sz w:val="22"/>
          <w:szCs w:val="22"/>
        </w:rPr>
        <w:t>de la autoescuela</w:t>
      </w:r>
      <w:r w:rsidR="00FE64B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  <w:r w:rsidR="00D3409A">
        <w:rPr>
          <w:rFonts w:asciiTheme="minorHAnsi" w:hAnsiTheme="minorHAnsi" w:cstheme="minorHAnsi"/>
          <w:sz w:val="22"/>
          <w:szCs w:val="22"/>
        </w:rPr>
        <w:t>_____________con C</w:t>
      </w:r>
      <w:r>
        <w:rPr>
          <w:rFonts w:asciiTheme="minorHAnsi" w:hAnsiTheme="minorHAnsi" w:cstheme="minorHAnsi"/>
          <w:sz w:val="22"/>
          <w:szCs w:val="22"/>
        </w:rPr>
        <w:t>IF ________________,</w:t>
      </w:r>
    </w:p>
    <w:p w:rsidR="00707F6E" w:rsidRDefault="00E66414" w:rsidP="00707F6E">
      <w:pPr>
        <w:tabs>
          <w:tab w:val="right" w:pos="850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 BAJO SU RESPONSABILIDAD</w:t>
      </w:r>
    </w:p>
    <w:p w:rsidR="00707F6E" w:rsidRDefault="00E66414" w:rsidP="00707F6E">
      <w:pPr>
        <w:spacing w:after="0"/>
        <w:ind w:left="-426" w:right="-710"/>
        <w:jc w:val="both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Que cumple con todos los requisitos establecidos en la Orden por la que se aprueban las bases reguladoras para la concesión de ayudas destinadas a jóvenes para la realización de actividades juveniles y en la presente convocatoria, para que pueda ser aceptada y tramitada. Concretamente, de conformidad con el Real Decreto 887/2006, de 21 de julio, por el que se aprueba el Reglamento de la Ley 38/2003, de 17 de noviembre, General de Subvenciones: No estar incurso en ninguna de las circunstancias a las que se refiere el Artículo 13 de la Ley 38/2003, de 17 de noviembre, General de Subvenciones, que impiden acceder a la condición de beneficiario.</w:t>
      </w:r>
    </w:p>
    <w:p w:rsidR="00707F6E" w:rsidRDefault="00707F6E" w:rsidP="00707F6E">
      <w:pPr>
        <w:spacing w:after="0"/>
        <w:ind w:left="-426" w:right="-710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707F6E" w:rsidRDefault="00707F6E" w:rsidP="00707F6E">
      <w:pPr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 w:rsidRPr="00707F6E">
        <w:rPr>
          <w:rFonts w:asciiTheme="minorHAnsi" w:hAnsiTheme="minorHAnsi" w:cstheme="minorHAnsi"/>
          <w:sz w:val="20"/>
          <w:szCs w:val="20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:rsidR="00707F6E" w:rsidRPr="00707F6E" w:rsidRDefault="00707F6E" w:rsidP="00707F6E">
      <w:pPr>
        <w:spacing w:after="0"/>
        <w:ind w:left="-426" w:right="-710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707F6E" w:rsidRPr="00707F6E" w:rsidRDefault="00707F6E" w:rsidP="00707F6E">
      <w:pPr>
        <w:jc w:val="both"/>
        <w:rPr>
          <w:rFonts w:asciiTheme="minorHAnsi" w:hAnsiTheme="minorHAnsi" w:cstheme="minorHAnsi"/>
          <w:sz w:val="20"/>
          <w:szCs w:val="20"/>
        </w:rPr>
      </w:pPr>
      <w:r w:rsidRPr="00707F6E">
        <w:rPr>
          <w:rFonts w:asciiTheme="minorHAnsi" w:hAnsiTheme="minorHAnsi" w:cstheme="minorHAnsi"/>
          <w:sz w:val="20"/>
          <w:szCs w:val="20"/>
        </w:rPr>
        <w:t xml:space="preserve">[   ] </w:t>
      </w:r>
      <w:r w:rsidRPr="00707F6E">
        <w:rPr>
          <w:rFonts w:asciiTheme="minorHAnsi" w:hAnsiTheme="minorHAnsi" w:cstheme="minorHAnsi"/>
          <w:b/>
          <w:bCs/>
          <w:sz w:val="20"/>
          <w:szCs w:val="20"/>
        </w:rPr>
        <w:t>Me OPONGO</w:t>
      </w:r>
      <w:r w:rsidRPr="00707F6E">
        <w:rPr>
          <w:rFonts w:asciiTheme="minorHAnsi" w:hAnsiTheme="minorHAnsi" w:cstheme="minorHAnsi"/>
          <w:sz w:val="20"/>
          <w:szCs w:val="20"/>
        </w:rPr>
        <w:t>* a la consulta de</w:t>
      </w:r>
      <w:r w:rsidRPr="00707F6E">
        <w:rPr>
          <w:rFonts w:asciiTheme="minorHAnsi" w:hAnsiTheme="minorHAnsi" w:cstheme="minorHAnsi"/>
          <w:i/>
          <w:sz w:val="20"/>
          <w:szCs w:val="20"/>
        </w:rPr>
        <w:t>... estar al corriente de pago con la Seguridad Social.</w:t>
      </w:r>
    </w:p>
    <w:p w:rsidR="00707F6E" w:rsidRPr="00707F6E" w:rsidRDefault="00707F6E" w:rsidP="00707F6E">
      <w:pPr>
        <w:jc w:val="both"/>
        <w:rPr>
          <w:rFonts w:asciiTheme="minorHAnsi" w:hAnsiTheme="minorHAnsi" w:cstheme="minorHAnsi"/>
          <w:sz w:val="20"/>
          <w:szCs w:val="20"/>
        </w:rPr>
      </w:pPr>
      <w:r w:rsidRPr="00707F6E">
        <w:rPr>
          <w:rFonts w:asciiTheme="minorHAnsi" w:hAnsiTheme="minorHAnsi" w:cstheme="minorHAnsi"/>
          <w:sz w:val="20"/>
          <w:szCs w:val="20"/>
        </w:rPr>
        <w:t xml:space="preserve">Asimismo, </w:t>
      </w:r>
      <w:r w:rsidRPr="00707F6E">
        <w:rPr>
          <w:rFonts w:asciiTheme="minorHAnsi" w:hAnsiTheme="minorHAnsi" w:cstheme="minorHAnsi"/>
          <w:b/>
          <w:bCs/>
          <w:sz w:val="20"/>
          <w:szCs w:val="20"/>
        </w:rPr>
        <w:t>autoriza</w:t>
      </w:r>
      <w:r w:rsidRPr="00707F6E">
        <w:rPr>
          <w:rFonts w:asciiTheme="minorHAnsi" w:hAnsiTheme="minorHAnsi" w:cstheme="minorHAnsi"/>
          <w:sz w:val="20"/>
          <w:szCs w:val="20"/>
        </w:rPr>
        <w:t xml:space="preserve"> la consulta de los datos tributarios, excepto que expresamente no autorice la consulta.</w:t>
      </w:r>
    </w:p>
    <w:p w:rsidR="00707F6E" w:rsidRPr="00707F6E" w:rsidRDefault="00707F6E" w:rsidP="00707F6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07F6E">
        <w:rPr>
          <w:rFonts w:asciiTheme="minorHAnsi" w:hAnsiTheme="minorHAnsi" w:cstheme="minorHAnsi"/>
          <w:sz w:val="20"/>
          <w:szCs w:val="20"/>
        </w:rPr>
        <w:t xml:space="preserve">[  ] </w:t>
      </w:r>
      <w:r w:rsidRPr="00707F6E">
        <w:rPr>
          <w:rFonts w:asciiTheme="minorHAnsi" w:hAnsiTheme="minorHAnsi" w:cstheme="minorHAnsi"/>
          <w:b/>
          <w:bCs/>
          <w:sz w:val="20"/>
          <w:szCs w:val="20"/>
        </w:rPr>
        <w:t>NO AUTORIZO</w:t>
      </w:r>
      <w:r w:rsidRPr="00707F6E">
        <w:rPr>
          <w:rFonts w:asciiTheme="minorHAnsi" w:hAnsiTheme="minorHAnsi" w:cstheme="minorHAnsi"/>
          <w:sz w:val="20"/>
          <w:szCs w:val="20"/>
        </w:rPr>
        <w:t>* la consulta de datos tributarios de</w:t>
      </w:r>
      <w:r w:rsidRPr="00707F6E">
        <w:rPr>
          <w:rFonts w:asciiTheme="minorHAnsi" w:hAnsiTheme="minorHAnsi" w:cstheme="minorHAnsi"/>
          <w:i/>
          <w:sz w:val="20"/>
          <w:szCs w:val="20"/>
        </w:rPr>
        <w:t>... estar al corriente de pago de las obligaciones tributarias en la Agencia Estatal de Administración Tributaria para la Solicitud de ayudas y subvenciones.</w:t>
      </w:r>
    </w:p>
    <w:p w:rsidR="00707F6E" w:rsidRPr="00707F6E" w:rsidRDefault="00707F6E" w:rsidP="00707F6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07F6E">
        <w:rPr>
          <w:rFonts w:asciiTheme="minorHAnsi" w:hAnsiTheme="minorHAnsi" w:cstheme="minorHAnsi"/>
          <w:sz w:val="20"/>
          <w:szCs w:val="20"/>
        </w:rPr>
        <w:t xml:space="preserve">[  ] </w:t>
      </w:r>
      <w:r w:rsidRPr="00707F6E">
        <w:rPr>
          <w:rFonts w:asciiTheme="minorHAnsi" w:hAnsiTheme="minorHAnsi" w:cstheme="minorHAnsi"/>
          <w:b/>
          <w:bCs/>
          <w:sz w:val="20"/>
          <w:szCs w:val="20"/>
        </w:rPr>
        <w:t>NO AUTORIZO</w:t>
      </w:r>
      <w:r w:rsidRPr="00707F6E">
        <w:rPr>
          <w:rFonts w:asciiTheme="minorHAnsi" w:hAnsiTheme="minorHAnsi" w:cstheme="minorHAnsi"/>
          <w:sz w:val="20"/>
          <w:szCs w:val="20"/>
        </w:rPr>
        <w:t>* la consulta de datos tributarios de</w:t>
      </w:r>
      <w:r w:rsidRPr="00707F6E">
        <w:rPr>
          <w:rFonts w:asciiTheme="minorHAnsi" w:hAnsiTheme="minorHAnsi" w:cstheme="minorHAnsi"/>
          <w:i/>
          <w:sz w:val="20"/>
          <w:szCs w:val="20"/>
        </w:rPr>
        <w:t>...</w:t>
      </w:r>
      <w:r w:rsidRPr="00707F6E">
        <w:rPr>
          <w:rFonts w:asciiTheme="minorHAnsi" w:hAnsiTheme="minorHAnsi" w:cstheme="minorHAnsi"/>
          <w:sz w:val="20"/>
          <w:szCs w:val="20"/>
        </w:rPr>
        <w:t xml:space="preserve"> </w:t>
      </w:r>
      <w:r w:rsidRPr="00707F6E">
        <w:rPr>
          <w:rFonts w:asciiTheme="minorHAnsi" w:hAnsiTheme="minorHAnsi" w:cstheme="minorHAnsi"/>
          <w:i/>
          <w:sz w:val="20"/>
          <w:szCs w:val="20"/>
        </w:rPr>
        <w:t>estar al corriente del cumplimiento de las obligaciones tributarias con la Comunidad Autónoma de la Región de Murcia.</w:t>
      </w:r>
    </w:p>
    <w:p w:rsidR="00E66414" w:rsidRDefault="00707F6E" w:rsidP="00707F6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07F6E">
        <w:rPr>
          <w:rFonts w:asciiTheme="minorHAnsi" w:hAnsiTheme="minorHAnsi" w:cstheme="minorHAnsi"/>
          <w:sz w:val="20"/>
          <w:szCs w:val="20"/>
        </w:rPr>
        <w:t xml:space="preserve">(*) En el caso </w:t>
      </w:r>
      <w:r w:rsidRPr="00707F6E">
        <w:rPr>
          <w:rFonts w:asciiTheme="minorHAnsi" w:hAnsiTheme="minorHAnsi" w:cstheme="minorHAnsi"/>
          <w:b/>
          <w:bCs/>
          <w:sz w:val="20"/>
          <w:szCs w:val="20"/>
        </w:rPr>
        <w:t>de NO AUTORIZACIÓN O DE OPOSICIÓN</w:t>
      </w:r>
      <w:r w:rsidRPr="00707F6E">
        <w:rPr>
          <w:rFonts w:asciiTheme="minorHAnsi" w:hAnsiTheme="minorHAnsi" w:cstheme="minorHAnsi"/>
          <w:sz w:val="20"/>
          <w:szCs w:val="20"/>
        </w:rPr>
        <w:t xml:space="preserve"> a que el órgano administrativo competente consulte u obtenga los mencionados datos y documentos, </w:t>
      </w:r>
      <w:r w:rsidRPr="00707F6E">
        <w:rPr>
          <w:rFonts w:asciiTheme="minorHAnsi" w:hAnsiTheme="minorHAnsi" w:cstheme="minorHAnsi"/>
          <w:b/>
          <w:bCs/>
          <w:sz w:val="20"/>
          <w:szCs w:val="20"/>
        </w:rPr>
        <w:t>QUEDO OBLIGADO A APORTARLOS</w:t>
      </w:r>
      <w:r w:rsidRPr="00707F6E">
        <w:rPr>
          <w:rFonts w:asciiTheme="minorHAnsi" w:hAnsiTheme="minorHAnsi" w:cstheme="minorHAnsi"/>
          <w:sz w:val="20"/>
          <w:szCs w:val="20"/>
        </w:rPr>
        <w:t xml:space="preserve"> al procedimiento junto a esta solicitud o cuando me sean requeridos.</w:t>
      </w:r>
    </w:p>
    <w:p w:rsidR="00E66414" w:rsidRDefault="00E66414" w:rsidP="00E66414">
      <w:pPr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asume el compromiso de cumplimiento del apartado VI del CÓDIGO DE CONDUCTA EN MATERIA DE SUBVENCIONES Y AYUDAS PÚBLICAS DE LA REGIÓN DE MURCIA, aprobado por Acuerdo de Consejo de Gobierno de fecha 29 de diciembre de 2021.</w:t>
      </w:r>
    </w:p>
    <w:p w:rsidR="00E66414" w:rsidRDefault="00E66414" w:rsidP="00E66414">
      <w:pPr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</w:p>
    <w:p w:rsidR="00E66414" w:rsidRDefault="00E66414" w:rsidP="00E66414">
      <w:pPr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efectos de lo establecido en el </w:t>
      </w:r>
      <w:r w:rsidRPr="00AE1626">
        <w:rPr>
          <w:rFonts w:asciiTheme="minorHAnsi" w:hAnsiTheme="minorHAnsi" w:cstheme="minorHAnsi"/>
          <w:bCs/>
          <w:sz w:val="20"/>
          <w:szCs w:val="20"/>
        </w:rPr>
        <w:t>Artículo 5</w:t>
      </w:r>
      <w:r>
        <w:rPr>
          <w:rFonts w:asciiTheme="minorHAnsi" w:hAnsiTheme="minorHAnsi" w:cstheme="minorHAnsi"/>
          <w:bCs/>
          <w:sz w:val="20"/>
          <w:szCs w:val="20"/>
        </w:rPr>
        <w:t>, Compatibilidad,</w:t>
      </w:r>
      <w:r>
        <w:rPr>
          <w:rFonts w:asciiTheme="minorHAnsi" w:hAnsiTheme="minorHAnsi" w:cstheme="minorHAnsi"/>
          <w:sz w:val="20"/>
          <w:szCs w:val="20"/>
        </w:rPr>
        <w:t xml:space="preserve"> de la Orden por la que se convocan ayudas destinadas a </w:t>
      </w:r>
      <w:r w:rsidR="003B42C3">
        <w:rPr>
          <w:rFonts w:asciiTheme="minorHAnsi" w:hAnsiTheme="minorHAnsi" w:cstheme="minorHAnsi"/>
          <w:sz w:val="20"/>
          <w:szCs w:val="20"/>
        </w:rPr>
        <w:t>autoescuelas de la Región de Murcia</w:t>
      </w:r>
      <w:r>
        <w:rPr>
          <w:rFonts w:asciiTheme="minorHAnsi" w:hAnsiTheme="minorHAnsi" w:cstheme="minorHAnsi"/>
          <w:sz w:val="20"/>
          <w:szCs w:val="20"/>
        </w:rPr>
        <w:t xml:space="preserve">, durante la anualidad 2025, </w:t>
      </w:r>
    </w:p>
    <w:p w:rsidR="00EA24BE" w:rsidRDefault="00EA24BE" w:rsidP="00E66414">
      <w:pPr>
        <w:spacing w:after="0"/>
        <w:ind w:left="-426" w:right="-710"/>
        <w:jc w:val="both"/>
        <w:rPr>
          <w:rFonts w:asciiTheme="minorHAnsi" w:hAnsiTheme="minorHAnsi" w:cstheme="minorHAnsi"/>
          <w:sz w:val="20"/>
          <w:szCs w:val="20"/>
        </w:rPr>
      </w:pPr>
    </w:p>
    <w:p w:rsidR="00E66414" w:rsidRDefault="00E66414" w:rsidP="00E66414">
      <w:pPr>
        <w:pStyle w:val="Prrafodelist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Señálese la opción que proceda </w:t>
      </w:r>
    </w:p>
    <w:p w:rsidR="00E66414" w:rsidRDefault="00E66414" w:rsidP="00E66414">
      <w:pPr>
        <w:pStyle w:val="Prrafodelista"/>
        <w:ind w:left="360"/>
        <w:rPr>
          <w:rFonts w:asciiTheme="minorHAnsi" w:hAnsiTheme="minorHAnsi" w:cstheme="minorHAnsi"/>
          <w:sz w:val="20"/>
          <w:szCs w:val="20"/>
        </w:rPr>
      </w:pPr>
    </w:p>
    <w:p w:rsidR="00E66414" w:rsidRDefault="00E66414" w:rsidP="00E66414">
      <w:pPr>
        <w:pStyle w:val="Prrafodelista"/>
        <w:numPr>
          <w:ilvl w:val="0"/>
          <w:numId w:val="2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[ NO ] haber percibido ninguna otra ayuda procedente de cualquier Administración o entidad pública o privada, nacional o europea, con el mismo objeto o, en el supuesto de estar en trámite, haberla solicitado; </w:t>
      </w:r>
      <w:r>
        <w:rPr>
          <w:rFonts w:asciiTheme="minorHAnsi" w:hAnsiTheme="minorHAnsi" w:cstheme="minorHAnsi"/>
          <w:sz w:val="20"/>
          <w:szCs w:val="20"/>
        </w:rPr>
        <w:lastRenderedPageBreak/>
        <w:t xml:space="preserve">comprometiéndose en caso de obtenerla a comunicarlo al órgano instructor, Dirección General de Juventud. </w:t>
      </w:r>
    </w:p>
    <w:p w:rsidR="00E66414" w:rsidRDefault="00E66414" w:rsidP="00E66414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</w:p>
    <w:p w:rsidR="00E66414" w:rsidRDefault="00E66414" w:rsidP="00E66414">
      <w:pPr>
        <w:pStyle w:val="Prrafodelista"/>
        <w:numPr>
          <w:ilvl w:val="0"/>
          <w:numId w:val="2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[ SÍ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] ser beneficiaria de otra subvención o ayuda con el mismo objeto durante el ejercicio 202</w:t>
      </w:r>
      <w:r w:rsidR="00097E56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, de cualquier Administración o entidad pública o privada, nacional o europea, o haberla solicitado y estar en trámite su concesión. </w:t>
      </w:r>
    </w:p>
    <w:p w:rsidR="00E66414" w:rsidRDefault="00E66414" w:rsidP="00E6641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4530"/>
      </w:tblGrid>
      <w:tr w:rsidR="00E66414" w:rsidTr="00707F6E">
        <w:trPr>
          <w:trHeight w:val="328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14" w:rsidRDefault="00707F6E" w:rsidP="00707F6E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Nombre de la e</w:t>
            </w:r>
            <w:r w:rsidR="00E66414">
              <w:rPr>
                <w:rFonts w:asciiTheme="minorHAnsi" w:hAnsiTheme="minorHAnsi" w:cstheme="minorHAnsi"/>
                <w:sz w:val="20"/>
                <w:szCs w:val="20"/>
              </w:rPr>
              <w:t>ntidad pública o privada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14" w:rsidRDefault="00E66414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Cantidad concedida o  “en trámite”</w:t>
            </w:r>
          </w:p>
        </w:tc>
      </w:tr>
      <w:tr w:rsidR="00E66414" w:rsidTr="00E66414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4" w:rsidRDefault="00E66414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4" w:rsidRDefault="00E66414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6414" w:rsidTr="00E66414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4" w:rsidRDefault="00E66414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14" w:rsidRDefault="00E66414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66414" w:rsidRDefault="00E66414" w:rsidP="00E66414">
      <w:pPr>
        <w:rPr>
          <w:sz w:val="20"/>
          <w:szCs w:val="20"/>
        </w:rPr>
      </w:pPr>
    </w:p>
    <w:p w:rsidR="00707F6E" w:rsidRDefault="00707F6E" w:rsidP="00E66414">
      <w:pPr>
        <w:rPr>
          <w:sz w:val="20"/>
          <w:szCs w:val="20"/>
        </w:rPr>
      </w:pPr>
    </w:p>
    <w:p w:rsidR="0019746C" w:rsidRPr="003B42C3" w:rsidRDefault="00E66414" w:rsidP="003B42C3">
      <w:pPr>
        <w:pStyle w:val="Prrafodeli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 </w:t>
      </w:r>
      <w:r w:rsidR="003B42C3">
        <w:rPr>
          <w:b/>
          <w:sz w:val="22"/>
          <w:szCs w:val="22"/>
        </w:rPr>
        <w:t>representante legal de la autoescuela</w:t>
      </w:r>
      <w:r>
        <w:rPr>
          <w:b/>
          <w:sz w:val="22"/>
          <w:szCs w:val="22"/>
        </w:rPr>
        <w:t>.</w:t>
      </w:r>
      <w:bookmarkStart w:id="0" w:name="_GoBack"/>
      <w:bookmarkEnd w:id="0"/>
    </w:p>
    <w:sectPr w:rsidR="0019746C" w:rsidRPr="003B42C3" w:rsidSect="002444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14" w:rsidRDefault="00E66414" w:rsidP="0033118A">
      <w:pPr>
        <w:spacing w:after="0"/>
      </w:pPr>
      <w:r>
        <w:separator/>
      </w:r>
    </w:p>
  </w:endnote>
  <w:endnote w:type="continuationSeparator" w:id="0">
    <w:p w:rsidR="00E66414" w:rsidRDefault="00E66414" w:rsidP="00331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00" w:rsidRDefault="00E321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00" w:rsidRPr="0092743C" w:rsidRDefault="00E32100" w:rsidP="00E32100">
    <w:pPr>
      <w:pStyle w:val="Piedepgina"/>
      <w:jc w:val="both"/>
      <w:rPr>
        <w:sz w:val="16"/>
        <w:szCs w:val="16"/>
      </w:rPr>
    </w:pPr>
    <w:r w:rsidRPr="0092743C">
      <w:rPr>
        <w:sz w:val="16"/>
        <w:szCs w:val="16"/>
      </w:rPr>
      <w:t xml:space="preserve">Responsable de tratamiento: Dirección General de Juventud (2720). Departamento Tramitador 47 Servicio planificación y programas. Delegado de protección de datos: </w:t>
    </w:r>
    <w:hyperlink r:id="rId1" w:history="1">
      <w:r w:rsidRPr="009B3073">
        <w:rPr>
          <w:rStyle w:val="Hipervnculo"/>
          <w:sz w:val="16"/>
          <w:szCs w:val="16"/>
        </w:rPr>
        <w:t>dpdigs@listas.carm.es</w:t>
      </w:r>
    </w:hyperlink>
    <w:r>
      <w:rPr>
        <w:sz w:val="16"/>
        <w:szCs w:val="16"/>
      </w:rPr>
      <w:t xml:space="preserve"> </w:t>
    </w:r>
    <w:r w:rsidRPr="0092743C">
      <w:rPr>
        <w:sz w:val="16"/>
        <w:szCs w:val="16"/>
      </w:rPr>
      <w:t>Los datos se conservarán durante el tiempo necesario para cumplir con la finalidad para la que se recabaron y para determinar las posibles responsabilidades que se pudieran derivar de dicha finalidad y del tratamiento de los datos. Medidas de seguridad Órgano directivo competente en materia informática de la CARM.</w:t>
    </w:r>
  </w:p>
  <w:p w:rsidR="00E32100" w:rsidRDefault="00E321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00" w:rsidRDefault="00E321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14" w:rsidRDefault="00E66414" w:rsidP="0033118A">
      <w:pPr>
        <w:spacing w:after="0"/>
      </w:pPr>
      <w:r>
        <w:separator/>
      </w:r>
    </w:p>
  </w:footnote>
  <w:footnote w:type="continuationSeparator" w:id="0">
    <w:p w:rsidR="00E66414" w:rsidRDefault="00E66414" w:rsidP="003311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00" w:rsidRDefault="00E321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3B0572" w:rsidP="0024449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100" w:rsidRDefault="00E321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A34"/>
    <w:multiLevelType w:val="hybridMultilevel"/>
    <w:tmpl w:val="4050A8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E17"/>
    <w:multiLevelType w:val="hybridMultilevel"/>
    <w:tmpl w:val="6F884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14"/>
    <w:rsid w:val="00047D79"/>
    <w:rsid w:val="00097E56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B0572"/>
    <w:rsid w:val="003B42C3"/>
    <w:rsid w:val="003C26F0"/>
    <w:rsid w:val="004E7DEE"/>
    <w:rsid w:val="005271AF"/>
    <w:rsid w:val="00546BB5"/>
    <w:rsid w:val="005B0C3E"/>
    <w:rsid w:val="0062335C"/>
    <w:rsid w:val="00681F44"/>
    <w:rsid w:val="006C471C"/>
    <w:rsid w:val="006E3224"/>
    <w:rsid w:val="00707F6E"/>
    <w:rsid w:val="00752411"/>
    <w:rsid w:val="00805E6D"/>
    <w:rsid w:val="00825976"/>
    <w:rsid w:val="008B55BB"/>
    <w:rsid w:val="008E3810"/>
    <w:rsid w:val="00A01ACF"/>
    <w:rsid w:val="00A441B7"/>
    <w:rsid w:val="00AE1626"/>
    <w:rsid w:val="00C44004"/>
    <w:rsid w:val="00CD0F57"/>
    <w:rsid w:val="00D0196C"/>
    <w:rsid w:val="00D3409A"/>
    <w:rsid w:val="00E32100"/>
    <w:rsid w:val="00E66414"/>
    <w:rsid w:val="00EA24BE"/>
    <w:rsid w:val="00F217D2"/>
    <w:rsid w:val="00F42386"/>
    <w:rsid w:val="00F57B54"/>
    <w:rsid w:val="00F64701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14"/>
    <w:pPr>
      <w:spacing w:after="200" w:line="240" w:lineRule="auto"/>
    </w:pPr>
    <w:rPr>
      <w:rFonts w:ascii="Arial" w:eastAsia="Cambria" w:hAnsi="Arial" w:cs="Arial"/>
      <w:w w:val="90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64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2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digs@listas.carm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v44a\Desktop\CTCJD%20-%20DG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DGJ.dotx</Template>
  <TotalTime>0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2025-10-09T08:57:00Z</dcterms:created>
  <dcterms:modified xsi:type="dcterms:W3CDTF">2025-10-09T08:57:00Z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